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081C2" w14:textId="08966A0D" w:rsidR="00340E4E" w:rsidRPr="008043C3" w:rsidRDefault="008D1060" w:rsidP="00340E4E">
      <w:pPr>
        <w:pStyle w:val="Heading1"/>
      </w:pPr>
      <w:bookmarkStart w:id="0" w:name="_GoBack"/>
      <w:bookmarkEnd w:id="0"/>
      <w:r>
        <w:rPr>
          <w:lang w:bidi="de-DE"/>
        </w:rPr>
        <w:t>FP 022 Einwilligung: Verstorbene/r – Kind</w:t>
      </w:r>
    </w:p>
    <w:p w14:paraId="75CECB56" w14:textId="77777777" w:rsidR="00340E4E" w:rsidRPr="008043C3" w:rsidRDefault="00340E4E" w:rsidP="00340E4E">
      <w:pPr>
        <w:rPr>
          <w:b/>
          <w:sz w:val="16"/>
          <w:szCs w:val="16"/>
        </w:rPr>
      </w:pPr>
      <w:r w:rsidRPr="008043C3">
        <w:rPr>
          <w:b/>
          <w:sz w:val="16"/>
          <w:lang w:bidi="de-DE"/>
        </w:rPr>
        <w:t>Unfallversicherung</w:t>
      </w:r>
    </w:p>
    <w:p w14:paraId="195B969C" w14:textId="77777777" w:rsidR="00340E4E" w:rsidRPr="008043C3" w:rsidRDefault="00340E4E" w:rsidP="00340E4E"/>
    <w:p w14:paraId="69AD9598" w14:textId="7A7388A7" w:rsidR="00340E4E" w:rsidRDefault="00340E4E" w:rsidP="00340E4E">
      <w:r w:rsidRPr="008043C3">
        <w:rPr>
          <w:lang w:bidi="de-DE"/>
        </w:rPr>
        <w:t xml:space="preserve">Ich/wir willige/n mit meiner/unserer Unterschrift ein, dass </w:t>
      </w:r>
      <w:r w:rsidRPr="00C73EDF">
        <w:rPr>
          <w:highlight w:val="yellow"/>
          <w:lang w:bidi="de-DE"/>
        </w:rPr>
        <w:t>[selskabets navn]</w:t>
      </w:r>
      <w:r w:rsidRPr="008043C3">
        <w:rPr>
          <w:lang w:bidi="de-DE"/>
        </w:rPr>
        <w:t xml:space="preserve"> in Verbindung mit meinem/unserem Antrag auf Auszahlung nach </w:t>
      </w:r>
      <w:r>
        <w:rPr>
          <w:highlight w:val="yellow"/>
          <w:lang w:bidi="de-DE"/>
        </w:rPr>
        <w:t>[afdøde barns navn og CPR-nr.]</w:t>
      </w:r>
      <w:r w:rsidRPr="008043C3">
        <w:rPr>
          <w:lang w:bidi="de-DE"/>
        </w:rPr>
        <w:t xml:space="preserve"> die Angaben zu meinem/unserem Kind </w:t>
      </w:r>
      <w:r w:rsidRPr="00D4172F">
        <w:rPr>
          <w:i/>
          <w:color w:val="FF0000"/>
          <w:lang w:bidi="de-DE"/>
        </w:rPr>
        <w:t>einholen, verwenden und weitergeben</w:t>
      </w:r>
      <w:r w:rsidRPr="008043C3">
        <w:rPr>
          <w:lang w:bidi="de-DE"/>
        </w:rPr>
        <w:t xml:space="preserve"> darf, die für die Bearbeitung des Antrags durch die Gesellschaft relevant sind.</w:t>
      </w:r>
    </w:p>
    <w:p w14:paraId="4350C787" w14:textId="77777777" w:rsidR="00340E4E" w:rsidRDefault="00340E4E" w:rsidP="00340E4E"/>
    <w:p w14:paraId="0D0361AF" w14:textId="13B59979" w:rsidR="00340E4E" w:rsidRPr="008043C3" w:rsidRDefault="00340E4E" w:rsidP="00340E4E">
      <w:r w:rsidRPr="001E55A0">
        <w:rPr>
          <w:highlight w:val="yellow"/>
          <w:lang w:bidi="de-DE"/>
        </w:rPr>
        <w:t>[Selskabets navn]</w:t>
      </w:r>
      <w:r>
        <w:rPr>
          <w:lang w:bidi="de-DE"/>
        </w:rPr>
        <w:t xml:space="preserve"> darf in diesem Zusammenhang Angaben zur Identifikation meines/unseres Kindes (z. B. Pkz.-Nr.) und relevante Angaben zum Versicherungsfall und zur Gesundheit meines/unseres Kindes an die Stellen, von denen die Gesellschaft Angaben einholt, weitergeben. </w:t>
      </w:r>
      <w:r w:rsidRPr="00AE5D2D">
        <w:rPr>
          <w:highlight w:val="yellow"/>
          <w:lang w:bidi="de-DE"/>
        </w:rPr>
        <w:t>[Selskabets navn]</w:t>
      </w:r>
      <w:r>
        <w:rPr>
          <w:lang w:bidi="de-DE"/>
        </w:rPr>
        <w:t xml:space="preserve"> präzisiert den Stellen gegenüber, von denen Angaben eingeholt werden, welche Angaben relevant sind.</w:t>
      </w:r>
    </w:p>
    <w:p w14:paraId="55C72FAB" w14:textId="77777777" w:rsidR="00340E4E" w:rsidRPr="008043C3" w:rsidRDefault="00340E4E" w:rsidP="00340E4E"/>
    <w:p w14:paraId="557C9CB2" w14:textId="77777777" w:rsidR="00340E4E" w:rsidRDefault="00340E4E" w:rsidP="00340E4E">
      <w:pPr>
        <w:rPr>
          <w:b/>
          <w:i/>
        </w:rPr>
      </w:pPr>
      <w:r w:rsidRPr="00AE6A8C">
        <w:rPr>
          <w:b/>
          <w:i/>
          <w:lang w:bidi="de-DE"/>
        </w:rPr>
        <w:t>Von welchen Stellen können Angaben eingeholt werden?</w:t>
      </w:r>
    </w:p>
    <w:p w14:paraId="28942FE2" w14:textId="4601785A" w:rsidR="00340E4E" w:rsidRPr="00F631C8" w:rsidRDefault="00340E4E" w:rsidP="00340E4E">
      <w:pPr>
        <w:rPr>
          <w:b/>
          <w:i/>
        </w:rPr>
      </w:pPr>
      <w:r w:rsidRPr="00C73EDF">
        <w:rPr>
          <w:highlight w:val="yellow"/>
          <w:lang w:bidi="de-DE"/>
        </w:rPr>
        <w:t>[Selskabets navn]</w:t>
      </w:r>
      <w:r w:rsidRPr="00F631C8">
        <w:rPr>
          <w:lang w:bidi="de-DE"/>
        </w:rPr>
        <w:t xml:space="preserve"> kann mit dieser Einwilligung binnen eines Jahres ab dem Datum meiner/unserer Unterschrift relevante Angaben von den folgenden Stellen einholen:</w:t>
      </w:r>
    </w:p>
    <w:p w14:paraId="57FDB50F" w14:textId="366900D9" w:rsidR="00340E4E" w:rsidRPr="00F631C8" w:rsidRDefault="00340E4E" w:rsidP="00340E4E">
      <w:pPr>
        <w:pStyle w:val="ListParagraph"/>
        <w:numPr>
          <w:ilvl w:val="0"/>
          <w:numId w:val="14"/>
        </w:numPr>
      </w:pPr>
      <w:r>
        <w:rPr>
          <w:lang w:bidi="de-DE"/>
        </w:rPr>
        <w:t>Arzt des verstorbenen Kindes.</w:t>
      </w:r>
    </w:p>
    <w:p w14:paraId="3B17F6FD" w14:textId="77777777" w:rsidR="00340E4E" w:rsidRPr="00F631C8" w:rsidRDefault="00340E4E" w:rsidP="00340E4E">
      <w:pPr>
        <w:pStyle w:val="ListParagraph"/>
        <w:numPr>
          <w:ilvl w:val="0"/>
          <w:numId w:val="14"/>
        </w:numPr>
      </w:pPr>
      <w:r w:rsidRPr="00F631C8">
        <w:rPr>
          <w:lang w:bidi="de-DE"/>
        </w:rPr>
        <w:t>Öffentliche und private Krankenhäuser, Kliniken, Zentren und Labors.</w:t>
      </w:r>
    </w:p>
    <w:p w14:paraId="216B0906" w14:textId="77777777" w:rsidR="00340E4E" w:rsidRDefault="00340E4E" w:rsidP="00340E4E">
      <w:pPr>
        <w:pStyle w:val="ListParagraph"/>
        <w:numPr>
          <w:ilvl w:val="0"/>
          <w:numId w:val="14"/>
        </w:numPr>
      </w:pPr>
      <w:r w:rsidRPr="00F631C8">
        <w:rPr>
          <w:lang w:bidi="de-DE"/>
        </w:rPr>
        <w:t>Fachärzte, Krankengymnasten, Chiropraktiker und Psychologen.</w:t>
      </w:r>
    </w:p>
    <w:p w14:paraId="2245FF1A" w14:textId="77777777" w:rsidR="00340E4E" w:rsidRDefault="00340E4E" w:rsidP="00340E4E">
      <w:pPr>
        <w:pStyle w:val="ListParagraph"/>
        <w:numPr>
          <w:ilvl w:val="0"/>
          <w:numId w:val="14"/>
        </w:numPr>
      </w:pPr>
      <w:r>
        <w:rPr>
          <w:lang w:bidi="de-DE"/>
        </w:rPr>
        <w:t>Arbejdsmarkedets Erhvervssikring (Gewerbesicherung des Arbeitsmarkts) (</w:t>
      </w:r>
      <w:hyperlink r:id="rId13" w:history="1">
        <w:r w:rsidRPr="00CD6E23">
          <w:rPr>
            <w:rStyle w:val="Hyperlink"/>
            <w:lang w:bidi="de-DE"/>
          </w:rPr>
          <w:t>https://aes.dk/</w:t>
        </w:r>
      </w:hyperlink>
      <w:r>
        <w:rPr>
          <w:lang w:bidi="de-DE"/>
        </w:rPr>
        <w:t>).</w:t>
      </w:r>
    </w:p>
    <w:p w14:paraId="72584CB4" w14:textId="399A96D7" w:rsidR="00340E4E" w:rsidRDefault="00340E4E" w:rsidP="00340E4E">
      <w:pPr>
        <w:pStyle w:val="ListParagraph"/>
        <w:numPr>
          <w:ilvl w:val="0"/>
          <w:numId w:val="14"/>
        </w:numPr>
      </w:pPr>
      <w:r>
        <w:rPr>
          <w:lang w:bidi="de-DE"/>
        </w:rPr>
        <w:t>Wohngemeinde des verstorbenen Kindes.</w:t>
      </w:r>
    </w:p>
    <w:p w14:paraId="40838170" w14:textId="77777777" w:rsidR="00340E4E" w:rsidRDefault="00340E4E" w:rsidP="00340E4E">
      <w:pPr>
        <w:pStyle w:val="ListParagraph"/>
        <w:numPr>
          <w:ilvl w:val="0"/>
          <w:numId w:val="14"/>
        </w:numPr>
      </w:pPr>
      <w:r>
        <w:rPr>
          <w:lang w:bidi="de-DE"/>
        </w:rPr>
        <w:t>Andere Versicherungsgesellschaften.</w:t>
      </w:r>
    </w:p>
    <w:p w14:paraId="10097CD5" w14:textId="77777777" w:rsidR="00340E4E" w:rsidRDefault="00340E4E" w:rsidP="00340E4E">
      <w:pPr>
        <w:pStyle w:val="ListParagraph"/>
        <w:numPr>
          <w:ilvl w:val="0"/>
          <w:numId w:val="14"/>
        </w:numPr>
      </w:pPr>
      <w:r>
        <w:rPr>
          <w:lang w:bidi="de-DE"/>
        </w:rPr>
        <w:t>Die Polizei.</w:t>
      </w:r>
    </w:p>
    <w:p w14:paraId="5706B45F" w14:textId="77777777" w:rsidR="00340E4E" w:rsidRDefault="00340E4E" w:rsidP="00340E4E">
      <w:pPr>
        <w:pStyle w:val="ListParagraph"/>
        <w:numPr>
          <w:ilvl w:val="0"/>
          <w:numId w:val="14"/>
        </w:numPr>
      </w:pPr>
      <w:r>
        <w:rPr>
          <w:lang w:bidi="de-DE"/>
        </w:rPr>
        <w:t>Staatsverwaltung.</w:t>
      </w:r>
    </w:p>
    <w:p w14:paraId="374274CF" w14:textId="77777777" w:rsidR="00340E4E" w:rsidRDefault="00340E4E" w:rsidP="00340E4E">
      <w:pPr>
        <w:pStyle w:val="ListParagraph"/>
        <w:numPr>
          <w:ilvl w:val="0"/>
          <w:numId w:val="14"/>
        </w:numPr>
      </w:pPr>
      <w:r>
        <w:rPr>
          <w:lang w:bidi="de-DE"/>
        </w:rPr>
        <w:t>Statens Seruminstitut und Sundhedsdatatyrelsen, darunter Angaben aus dem dänischen Register über Todesursachen.</w:t>
      </w:r>
    </w:p>
    <w:p w14:paraId="0B87E9F1" w14:textId="77777777" w:rsidR="00340E4E" w:rsidRPr="00F631C8" w:rsidRDefault="00340E4E" w:rsidP="00340E4E">
      <w:pPr>
        <w:pStyle w:val="ListParagraph"/>
        <w:numPr>
          <w:ilvl w:val="0"/>
          <w:numId w:val="14"/>
        </w:numPr>
      </w:pPr>
      <w:r>
        <w:rPr>
          <w:lang w:bidi="de-DE"/>
        </w:rPr>
        <w:t>Nachlassverwalter.</w:t>
      </w:r>
    </w:p>
    <w:p w14:paraId="782673A0" w14:textId="77777777" w:rsidR="00340E4E" w:rsidRPr="00C73EDF" w:rsidRDefault="00340E4E" w:rsidP="00340E4E">
      <w:pPr>
        <w:pStyle w:val="ListParagraph"/>
        <w:numPr>
          <w:ilvl w:val="0"/>
          <w:numId w:val="14"/>
        </w:numPr>
      </w:pPr>
      <w:r w:rsidRPr="00C73EDF">
        <w:rPr>
          <w:highlight w:val="yellow"/>
          <w:lang w:bidi="de-DE"/>
        </w:rPr>
        <w:t>Andere (geben Sie Namen und sonstige relevante Kontaktinformationen an).</w:t>
      </w:r>
    </w:p>
    <w:p w14:paraId="762EC05A" w14:textId="77777777" w:rsidR="00340E4E" w:rsidRDefault="00340E4E" w:rsidP="00340E4E"/>
    <w:p w14:paraId="7A962704" w14:textId="1670E773" w:rsidR="00340E4E" w:rsidRDefault="00340E4E" w:rsidP="00340E4E">
      <w:r>
        <w:rPr>
          <w:lang w:bidi="de-DE"/>
        </w:rPr>
        <w:t xml:space="preserve">Die genannten Stellen können mit dieser Einwilligung binnen eines Jahres ab dem Datum meiner/unserer Unterschrift relevante Angaben an </w:t>
      </w:r>
      <w:r w:rsidRPr="00C73EDF">
        <w:rPr>
          <w:highlight w:val="yellow"/>
          <w:lang w:bidi="de-DE"/>
        </w:rPr>
        <w:t>[selskabets navn]</w:t>
      </w:r>
      <w:r>
        <w:rPr>
          <w:lang w:bidi="de-DE"/>
        </w:rPr>
        <w:t xml:space="preserve"> weitergeben. </w:t>
      </w:r>
    </w:p>
    <w:p w14:paraId="6D63BB10" w14:textId="77777777" w:rsidR="00340E4E" w:rsidRPr="00F631C8" w:rsidRDefault="00340E4E" w:rsidP="00340E4E"/>
    <w:p w14:paraId="260C4355" w14:textId="77777777" w:rsidR="00340E4E" w:rsidRPr="00F631C8" w:rsidRDefault="00340E4E" w:rsidP="00340E4E">
      <w:pPr>
        <w:rPr>
          <w:b/>
          <w:i/>
        </w:rPr>
      </w:pPr>
      <w:r w:rsidRPr="00F631C8">
        <w:rPr>
          <w:b/>
          <w:i/>
          <w:lang w:bidi="de-DE"/>
        </w:rPr>
        <w:t>An welche Stellen können relevante Sachangaben weitergegeben werden?</w:t>
      </w:r>
    </w:p>
    <w:p w14:paraId="3F7FEAB9" w14:textId="42401262" w:rsidR="00340E4E" w:rsidRPr="00F631C8" w:rsidRDefault="00340E4E" w:rsidP="00340E4E">
      <w:pPr>
        <w:rPr>
          <w:b/>
          <w:i/>
        </w:rPr>
      </w:pPr>
      <w:r w:rsidRPr="00C73EDF">
        <w:rPr>
          <w:highlight w:val="yellow"/>
          <w:lang w:bidi="de-DE"/>
        </w:rPr>
        <w:t>[Selskabets navn]</w:t>
      </w:r>
      <w:r w:rsidRPr="00F631C8">
        <w:rPr>
          <w:lang w:bidi="de-DE"/>
        </w:rPr>
        <w:t xml:space="preserve"> kann mit dieser Einwilligung relevante Sachangaben im Zusammenhang mit der Bearbeitung meines/unseres Antrags auf Auszahlung an die folgenden Stellen weitergeben:</w:t>
      </w:r>
    </w:p>
    <w:p w14:paraId="295C82B1" w14:textId="77777777" w:rsidR="00340E4E" w:rsidRPr="00C73EDF" w:rsidRDefault="00340E4E" w:rsidP="00340E4E">
      <w:pPr>
        <w:pStyle w:val="ListParagraph"/>
        <w:numPr>
          <w:ilvl w:val="0"/>
          <w:numId w:val="14"/>
        </w:numPr>
      </w:pPr>
      <w:r w:rsidRPr="00C73EDF">
        <w:rPr>
          <w:highlight w:val="yellow"/>
          <w:lang w:bidi="de-DE"/>
        </w:rPr>
        <w:t>Andere (geben Sie Namen und sonstige relevante Kontaktinformationen an).</w:t>
      </w:r>
    </w:p>
    <w:p w14:paraId="5D0E7EB7" w14:textId="77777777" w:rsidR="00340E4E" w:rsidRPr="00AE6A8C" w:rsidRDefault="00340E4E" w:rsidP="00340E4E">
      <w:pPr>
        <w:pStyle w:val="ListParagraph"/>
        <w:ind w:left="284"/>
      </w:pPr>
    </w:p>
    <w:p w14:paraId="10201816" w14:textId="7862636A" w:rsidR="00340E4E" w:rsidRDefault="00340E4E" w:rsidP="00340E4E">
      <w:pPr>
        <w:rPr>
          <w:b/>
          <w:i/>
        </w:rPr>
      </w:pPr>
      <w:r w:rsidRPr="00AE6A8C">
        <w:rPr>
          <w:b/>
          <w:i/>
          <w:lang w:bidi="de-DE"/>
        </w:rPr>
        <w:t xml:space="preserve">Welche Arten von Angaben können </w:t>
      </w:r>
      <w:r w:rsidRPr="00AE6A8C">
        <w:rPr>
          <w:b/>
          <w:i/>
          <w:color w:val="FF0000"/>
          <w:lang w:bidi="de-DE"/>
        </w:rPr>
        <w:t>eingeholt, verwendet und weitergegeben</w:t>
      </w:r>
      <w:r w:rsidRPr="00AE6A8C">
        <w:rPr>
          <w:b/>
          <w:i/>
          <w:lang w:bidi="de-DE"/>
        </w:rPr>
        <w:t xml:space="preserve"> </w:t>
      </w:r>
      <w:r w:rsidRPr="00AE6A8C">
        <w:rPr>
          <w:b/>
          <w:i/>
          <w:color w:val="FF0000"/>
          <w:lang w:bidi="de-DE"/>
        </w:rPr>
        <w:t>werden</w:t>
      </w:r>
      <w:r w:rsidRPr="00AE6A8C">
        <w:rPr>
          <w:b/>
          <w:i/>
          <w:lang w:bidi="de-DE"/>
        </w:rPr>
        <w:t>?</w:t>
      </w:r>
    </w:p>
    <w:p w14:paraId="3A48C328" w14:textId="77777777" w:rsidR="00340E4E" w:rsidRPr="00AE6A8C" w:rsidRDefault="00340E4E" w:rsidP="00340E4E">
      <w:pPr>
        <w:rPr>
          <w:b/>
          <w:i/>
        </w:rPr>
      </w:pPr>
      <w:r>
        <w:rPr>
          <w:lang w:bidi="de-DE"/>
        </w:rPr>
        <w:t xml:space="preserve">Die Einwilligung umfasst </w:t>
      </w:r>
      <w:r w:rsidRPr="00D4172F">
        <w:rPr>
          <w:i/>
          <w:color w:val="FF0000"/>
          <w:lang w:bidi="de-DE"/>
        </w:rPr>
        <w:t>das Einholen, die Verwendung und das Weitergeben</w:t>
      </w:r>
      <w:r>
        <w:rPr>
          <w:lang w:bidi="de-DE"/>
        </w:rPr>
        <w:t xml:space="preserve"> der folgenden Angabenkategorien:</w:t>
      </w:r>
      <w:r>
        <w:rPr>
          <w:lang w:bidi="de-DE"/>
        </w:rPr>
        <w:tab/>
      </w:r>
    </w:p>
    <w:p w14:paraId="1473B418" w14:textId="77777777" w:rsidR="00340E4E" w:rsidRDefault="00340E4E" w:rsidP="00340E4E">
      <w:pPr>
        <w:pStyle w:val="ListParagraph"/>
        <w:numPr>
          <w:ilvl w:val="0"/>
          <w:numId w:val="15"/>
        </w:numPr>
      </w:pPr>
      <w:r w:rsidRPr="00AE6A8C">
        <w:rPr>
          <w:lang w:bidi="de-DE"/>
        </w:rPr>
        <w:t>Angaben zur Gesundheit, darunter Angaben zu Krankheiten, Symptomen und Kontakten mit dem Gesundheitswesen.</w:t>
      </w:r>
    </w:p>
    <w:p w14:paraId="23577094" w14:textId="77777777" w:rsidR="00340E4E" w:rsidRDefault="00340E4E" w:rsidP="00340E4E">
      <w:pPr>
        <w:pStyle w:val="ListParagraph"/>
        <w:numPr>
          <w:ilvl w:val="0"/>
          <w:numId w:val="15"/>
        </w:numPr>
      </w:pPr>
      <w:r>
        <w:rPr>
          <w:lang w:bidi="de-DE"/>
        </w:rPr>
        <w:t>Sterbeurkunde, Todesbescheinigung und Obduktionsbericht.</w:t>
      </w:r>
    </w:p>
    <w:p w14:paraId="6C869D3A" w14:textId="77777777" w:rsidR="00340E4E" w:rsidRPr="00F354D0" w:rsidRDefault="00340E4E" w:rsidP="00340E4E">
      <w:pPr>
        <w:pStyle w:val="ListParagraph"/>
        <w:numPr>
          <w:ilvl w:val="0"/>
          <w:numId w:val="15"/>
        </w:numPr>
      </w:pPr>
      <w:r>
        <w:rPr>
          <w:lang w:bidi="de-DE"/>
        </w:rPr>
        <w:t>Polizeiberichte.</w:t>
      </w:r>
    </w:p>
    <w:p w14:paraId="034AB482" w14:textId="77777777" w:rsidR="00340E4E" w:rsidRPr="00AE6A8C" w:rsidRDefault="00340E4E" w:rsidP="00340E4E">
      <w:pPr>
        <w:rPr>
          <w:i/>
        </w:rPr>
      </w:pPr>
    </w:p>
    <w:p w14:paraId="63FB8B35" w14:textId="77777777" w:rsidR="00340E4E" w:rsidRPr="00AE6A8C" w:rsidRDefault="00340E4E" w:rsidP="00340E4E">
      <w:pPr>
        <w:rPr>
          <w:b/>
          <w:i/>
        </w:rPr>
      </w:pPr>
      <w:r w:rsidRPr="00AE6A8C">
        <w:rPr>
          <w:b/>
          <w:i/>
          <w:lang w:bidi="de-DE"/>
        </w:rPr>
        <w:t>Für welchen Zeitraum können Angaben eingeholt werden?</w:t>
      </w:r>
    </w:p>
    <w:p w14:paraId="441861FF" w14:textId="2225759F" w:rsidR="00340E4E" w:rsidRPr="00F631C8" w:rsidRDefault="00340E4E" w:rsidP="00340E4E">
      <w:r w:rsidRPr="00F631C8">
        <w:rPr>
          <w:lang w:bidi="de-DE"/>
        </w:rPr>
        <w:t xml:space="preserve">Die Einwilligung umfasst Angaben für einen Zeitraum von </w:t>
      </w:r>
      <w:r w:rsidRPr="00C73EDF">
        <w:rPr>
          <w:highlight w:val="yellow"/>
          <w:lang w:bidi="de-DE"/>
        </w:rPr>
        <w:t>[angiv]</w:t>
      </w:r>
      <w:r w:rsidRPr="00F631C8">
        <w:rPr>
          <w:lang w:bidi="de-DE"/>
        </w:rPr>
        <w:t xml:space="preserve"> Jahr/en vor dem Zeitpunkt des Schadens bis zu dem Zeitpunkt, an dem </w:t>
      </w:r>
      <w:r w:rsidRPr="00C73EDF">
        <w:rPr>
          <w:highlight w:val="yellow"/>
          <w:lang w:bidi="de-DE"/>
        </w:rPr>
        <w:t>[selskabets navn]</w:t>
      </w:r>
      <w:r w:rsidRPr="00F631C8">
        <w:rPr>
          <w:lang w:bidi="de-DE"/>
        </w:rPr>
        <w:t xml:space="preserve"> zu meinem/unserem Antrag auf Auszahlung Stellung genommen hat. </w:t>
      </w:r>
    </w:p>
    <w:p w14:paraId="76745A23" w14:textId="77777777" w:rsidR="00340E4E" w:rsidRDefault="00340E4E" w:rsidP="00340E4E"/>
    <w:p w14:paraId="68B2DD22" w14:textId="77777777" w:rsidR="00340E4E" w:rsidRPr="00F631C8" w:rsidRDefault="00340E4E" w:rsidP="00340E4E">
      <w:r w:rsidRPr="00F631C8">
        <w:rPr>
          <w:lang w:bidi="de-DE"/>
        </w:rPr>
        <w:t xml:space="preserve">Wenn es die Angaben für diesen Zeitraum berechtigen, kann </w:t>
      </w:r>
      <w:r w:rsidRPr="00C73EDF">
        <w:rPr>
          <w:highlight w:val="yellow"/>
          <w:lang w:bidi="de-DE"/>
        </w:rPr>
        <w:t xml:space="preserve"> [selskabets navn] </w:t>
      </w:r>
      <w:r w:rsidRPr="00F631C8">
        <w:rPr>
          <w:lang w:bidi="de-DE"/>
        </w:rPr>
        <w:t xml:space="preserve"> mit einer konkreten Begründung auch Angaben einholen, die vor diesem Zeitraum liegen. </w:t>
      </w:r>
    </w:p>
    <w:p w14:paraId="30DA5B43" w14:textId="77777777" w:rsidR="00340E4E" w:rsidRPr="00AE6A8C" w:rsidRDefault="00340E4E" w:rsidP="00340E4E"/>
    <w:p w14:paraId="43EBE11F" w14:textId="77777777" w:rsidR="00340E4E" w:rsidRDefault="00340E4E" w:rsidP="00340E4E">
      <w:pPr>
        <w:rPr>
          <w:b/>
          <w:i/>
        </w:rPr>
      </w:pPr>
      <w:r>
        <w:rPr>
          <w:b/>
          <w:i/>
          <w:lang w:bidi="de-DE"/>
        </w:rPr>
        <w:t>Widerruf der Einwilligung</w:t>
      </w:r>
    </w:p>
    <w:p w14:paraId="66CDB210" w14:textId="3DA4D057" w:rsidR="000E0132" w:rsidRDefault="00340E4E" w:rsidP="00340E4E">
      <w:r w:rsidRPr="007A5FE7">
        <w:rPr>
          <w:lang w:bidi="de-DE"/>
        </w:rPr>
        <w:t xml:space="preserve">Ich kann/wir können meine/unsere Einwilligung jederzeit mit zukünftiger Wirkung widerrufen. Der Widerruf kann für die Möglichkeit zur Bearbeitung meines/unseres Antrags auf Auszahlung seitens </w:t>
      </w:r>
      <w:r w:rsidRPr="006F0CF8">
        <w:rPr>
          <w:highlight w:val="yellow"/>
          <w:lang w:bidi="de-DE"/>
        </w:rPr>
        <w:t>[selskabets navn]</w:t>
      </w:r>
      <w:r w:rsidRPr="007A5FE7">
        <w:rPr>
          <w:lang w:bidi="de-DE"/>
        </w:rPr>
        <w:t xml:space="preserve"> Bedeutung haben.</w:t>
      </w:r>
    </w:p>
    <w:p w14:paraId="5460E24A" w14:textId="5292B457" w:rsidR="00340E4E" w:rsidRDefault="00340E4E" w:rsidP="00340E4E"/>
    <w:p w14:paraId="611D5E86" w14:textId="30146103" w:rsidR="00340E4E" w:rsidRDefault="00340E4E" w:rsidP="00340E4E"/>
    <w:p w14:paraId="18DA8955" w14:textId="77777777" w:rsidR="00340E4E" w:rsidRDefault="00340E4E" w:rsidP="00340E4E"/>
    <w:p w14:paraId="69AA3957" w14:textId="77777777" w:rsidR="00340E4E" w:rsidRPr="009D1420" w:rsidRDefault="00340E4E" w:rsidP="00340E4E">
      <w:pPr>
        <w:rPr>
          <w:b/>
        </w:rPr>
      </w:pPr>
      <w:r w:rsidRPr="009D1420">
        <w:rPr>
          <w:b/>
          <w:lang w:bidi="de-DE"/>
        </w:rPr>
        <w:sym w:font="Wingdings" w:char="F0A8"/>
      </w:r>
      <w:r w:rsidRPr="009D1420">
        <w:rPr>
          <w:b/>
          <w:lang w:bidi="de-DE"/>
        </w:rPr>
        <w:t xml:space="preserve"> Bei gemeinsamem Sorgerecht der Eltern bitte ankreuzen </w:t>
      </w:r>
    </w:p>
    <w:p w14:paraId="4266BD76" w14:textId="77777777" w:rsidR="00340E4E" w:rsidRPr="00457055" w:rsidRDefault="00340E4E" w:rsidP="00340E4E"/>
    <w:p w14:paraId="7A7F1F32" w14:textId="77777777" w:rsidR="00340E4E" w:rsidRPr="00457055" w:rsidRDefault="00340E4E" w:rsidP="00340E4E">
      <w:pPr>
        <w:spacing w:line="600" w:lineRule="auto"/>
      </w:pPr>
      <w:r w:rsidRPr="00457055">
        <w:rPr>
          <w:lang w:bidi="de-DE"/>
        </w:rPr>
        <w:t>Datum: ………………                   Unterschrift: ……………………………………….</w:t>
      </w:r>
      <w:r w:rsidRPr="00457055">
        <w:rPr>
          <w:lang w:bidi="de-DE"/>
        </w:rPr>
        <w:tab/>
        <w:t>Pkz.-Nr.: _ _ _ _ _ _ - _ _ _ _</w:t>
      </w:r>
    </w:p>
    <w:p w14:paraId="79DCBE5E" w14:textId="77777777" w:rsidR="00340E4E" w:rsidRPr="009837D6" w:rsidRDefault="00340E4E" w:rsidP="00340E4E">
      <w:pPr>
        <w:spacing w:line="600" w:lineRule="auto"/>
      </w:pPr>
      <w:r w:rsidRPr="00457055">
        <w:rPr>
          <w:lang w:bidi="de-DE"/>
        </w:rPr>
        <w:t>Datum: ……………..                   Unterschrift: ………………………………………</w:t>
      </w:r>
      <w:r w:rsidRPr="00457055">
        <w:rPr>
          <w:lang w:bidi="de-DE"/>
        </w:rPr>
        <w:tab/>
        <w:t>Pkz.-Nr.: _ _ _ _ _ _ - _ _ _ _</w:t>
      </w:r>
    </w:p>
    <w:p w14:paraId="1F046E1D" w14:textId="77777777" w:rsidR="00340E4E" w:rsidRPr="00340E4E" w:rsidRDefault="00340E4E" w:rsidP="00340E4E"/>
    <w:sectPr w:rsidR="00340E4E" w:rsidRPr="00340E4E" w:rsidSect="00340E4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5A8AD" w14:textId="77777777" w:rsidR="00340E4E" w:rsidRDefault="00340E4E" w:rsidP="00340E4E">
      <w:pPr>
        <w:spacing w:line="240" w:lineRule="auto"/>
      </w:pPr>
      <w:r>
        <w:separator/>
      </w:r>
    </w:p>
  </w:endnote>
  <w:endnote w:type="continuationSeparator" w:id="0">
    <w:p w14:paraId="3EA6E6FE" w14:textId="77777777" w:rsidR="00340E4E" w:rsidRDefault="00340E4E" w:rsidP="00340E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6C577" w14:textId="77777777" w:rsidR="00340E4E" w:rsidRDefault="00340E4E" w:rsidP="00340E4E">
    <w:pPr>
      <w:pStyle w:val="Footer"/>
    </w:pPr>
  </w:p>
  <w:p w14:paraId="7A955722" w14:textId="77777777" w:rsidR="00340E4E" w:rsidRPr="00340E4E" w:rsidRDefault="00340E4E" w:rsidP="00340E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4F5445" w14:textId="77777777" w:rsidR="00340E4E" w:rsidRPr="00681D83" w:rsidRDefault="00340E4E" w:rsidP="00340E4E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60AB92" wp14:editId="2FA2EC16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4E1384" w14:textId="3E5A137A" w:rsidR="00340E4E" w:rsidRPr="00094ABD" w:rsidRDefault="00340E4E" w:rsidP="00340E4E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bookmarkStart w:id="1" w:name="LAN_Page_1"/>
                          <w:r>
                            <w:rPr>
                              <w:rStyle w:val="PageNumber"/>
                              <w:lang w:bidi="de-DE"/>
                            </w:rPr>
                            <w:t>Seite</w:t>
                          </w:r>
                          <w:bookmarkEnd w:id="1"/>
                          <w:r>
                            <w:rPr>
                              <w:rStyle w:val="PageNumber"/>
                              <w:lang w:bidi="de-DE"/>
                            </w:rPr>
                            <w:t xml:space="preserve"> </w:t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fldChar w:fldCharType="separate"/>
                          </w:r>
                          <w:r w:rsidR="002E1B52">
                            <w:rPr>
                              <w:rStyle w:val="PageNumber"/>
                              <w:noProof/>
                              <w:lang w:bidi="de-DE"/>
                            </w:rPr>
                            <w:t>2</w:t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044E1384" w14:textId="3E5A137A" w:rsidR="00340E4E" w:rsidRPr="00094ABD" w:rsidRDefault="00340E4E" w:rsidP="00340E4E">
                    <w:pPr>
                      <w:pStyle w:val="Footer"/>
                      <w:rPr>
                        <w:rStyle w:val="PageNumber"/>
                      </w:rPr>
                    </w:pPr>
                    <w:bookmarkStart w:id="2" w:name="LAN_Page_1"/>
                    <w:r>
                      <w:rPr>
                        <w:rStyle w:val="PageNumber"/>
                        <w:lang w:bidi="de-DE"/>
                      </w:rPr>
                      <w:t>Seite</w:t>
                    </w:r>
                    <w:bookmarkEnd w:id="2"/>
                    <w:r>
                      <w:rPr>
                        <w:rStyle w:val="PageNumber"/>
                        <w:lang w:bidi="de-DE"/>
                      </w:rPr>
                      <w:t xml:space="preserve"> </w:t>
                    </w:r>
                    <w:r w:rsidRPr="00094ABD">
                      <w:rPr>
                        <w:rStyle w:val="PageNumber"/>
                        <w:lang w:bidi="de-DE"/>
                      </w:rPr>
                      <w:fldChar w:fldCharType="begin"/>
                    </w:r>
                    <w:r w:rsidRPr="00094ABD">
                      <w:rPr>
                        <w:rStyle w:val="PageNumber"/>
                        <w:lang w:bidi="de-DE"/>
                      </w:rPr>
                      <w:instrText xml:space="preserve"> PAGE  </w:instrText>
                    </w:r>
                    <w:r w:rsidRPr="00094ABD">
                      <w:rPr>
                        <w:rStyle w:val="PageNumber"/>
                        <w:lang w:bidi="de-DE"/>
                      </w:rPr>
                      <w:fldChar w:fldCharType="separate"/>
                    </w:r>
                    <w:r w:rsidR="002E1B52">
                      <w:rPr>
                        <w:rStyle w:val="PageNumber"/>
                        <w:noProof/>
                        <w:lang w:bidi="de-DE"/>
                      </w:rPr>
                      <w:t>2</w:t>
                    </w:r>
                    <w:r w:rsidRPr="00094ABD">
                      <w:rPr>
                        <w:rStyle w:val="PageNumber"/>
                        <w:lang w:bidi="de-DE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DA53EBA" w14:textId="669EC0D4" w:rsidR="00681D83" w:rsidRPr="00340E4E" w:rsidRDefault="002E1B52" w:rsidP="00340E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7FEB6" w14:textId="77777777" w:rsidR="00340E4E" w:rsidRDefault="00340E4E" w:rsidP="00340E4E">
    <w:pPr>
      <w:pStyle w:val="Footer"/>
    </w:pPr>
  </w:p>
  <w:p w14:paraId="041C3139" w14:textId="77777777" w:rsidR="00340E4E" w:rsidRPr="00340E4E" w:rsidRDefault="00340E4E" w:rsidP="00340E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1908D" w14:textId="77777777" w:rsidR="00340E4E" w:rsidRDefault="00340E4E" w:rsidP="00340E4E">
      <w:pPr>
        <w:spacing w:line="240" w:lineRule="auto"/>
      </w:pPr>
      <w:r>
        <w:separator/>
      </w:r>
    </w:p>
  </w:footnote>
  <w:footnote w:type="continuationSeparator" w:id="0">
    <w:p w14:paraId="47A77CB3" w14:textId="77777777" w:rsidR="00340E4E" w:rsidRDefault="00340E4E" w:rsidP="00340E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1B692" w14:textId="77777777" w:rsidR="00340E4E" w:rsidRDefault="00340E4E" w:rsidP="00340E4E">
    <w:pPr>
      <w:pStyle w:val="Header"/>
    </w:pPr>
  </w:p>
  <w:p w14:paraId="0C8C9493" w14:textId="77777777" w:rsidR="00340E4E" w:rsidRPr="00340E4E" w:rsidRDefault="00340E4E" w:rsidP="00340E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3A2BB" w14:textId="77777777" w:rsidR="00340E4E" w:rsidRDefault="00340E4E" w:rsidP="00340E4E">
    <w:pPr>
      <w:pStyle w:val="Header"/>
    </w:pPr>
  </w:p>
  <w:p w14:paraId="2F70BF60" w14:textId="77777777" w:rsidR="00340E4E" w:rsidRPr="00340E4E" w:rsidRDefault="00340E4E" w:rsidP="00340E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A3DED" w14:textId="77777777" w:rsidR="00340E4E" w:rsidRDefault="00340E4E" w:rsidP="00340E4E">
    <w:pPr>
      <w:pStyle w:val="Header"/>
      <w:rPr>
        <w:i/>
        <w:color w:val="FF0000"/>
      </w:rPr>
    </w:pPr>
    <w:r w:rsidRPr="004A17AB">
      <w:rPr>
        <w:i/>
        <w:color w:val="FF0000"/>
        <w:lang w:bidi="de-DE"/>
      </w:rPr>
      <w:t>Name des Einwilligenden:</w:t>
    </w:r>
    <w:r w:rsidRPr="004A17AB">
      <w:rPr>
        <w:i/>
        <w:color w:val="FF0000"/>
        <w:lang w:bidi="de-DE"/>
      </w:rPr>
      <w:tab/>
    </w:r>
    <w:r w:rsidRPr="004A17AB">
      <w:rPr>
        <w:i/>
        <w:color w:val="FF0000"/>
        <w:lang w:bidi="de-DE"/>
      </w:rPr>
      <w:tab/>
      <w:t>Pkz.-Nr. des Einwilligenden:</w:t>
    </w:r>
  </w:p>
  <w:p w14:paraId="30F6A236" w14:textId="77777777" w:rsidR="00340E4E" w:rsidRDefault="00340E4E" w:rsidP="00340E4E">
    <w:pPr>
      <w:pStyle w:val="Header"/>
      <w:rPr>
        <w:i/>
        <w:color w:val="FF0000"/>
      </w:rPr>
    </w:pPr>
  </w:p>
  <w:p w14:paraId="00B9C7DD" w14:textId="77777777" w:rsidR="00340E4E" w:rsidRPr="004A17AB" w:rsidRDefault="00340E4E" w:rsidP="00340E4E">
    <w:pPr>
      <w:pStyle w:val="Header"/>
      <w:rPr>
        <w:i/>
        <w:color w:val="FF0000"/>
      </w:rPr>
    </w:pPr>
    <w:r w:rsidRPr="004A17AB">
      <w:rPr>
        <w:i/>
        <w:color w:val="FF0000"/>
        <w:lang w:bidi="de-DE"/>
      </w:rPr>
      <w:t>Name des Einwilligenden:</w:t>
    </w:r>
    <w:r w:rsidRPr="004A17AB">
      <w:rPr>
        <w:i/>
        <w:color w:val="FF0000"/>
        <w:lang w:bidi="de-DE"/>
      </w:rPr>
      <w:tab/>
    </w:r>
    <w:r w:rsidRPr="004A17AB">
      <w:rPr>
        <w:i/>
        <w:color w:val="FF0000"/>
        <w:lang w:bidi="de-DE"/>
      </w:rPr>
      <w:tab/>
      <w:t>Pkz.-Nr. des Einwilligenden:</w:t>
    </w:r>
  </w:p>
  <w:p w14:paraId="72351F61" w14:textId="77777777" w:rsidR="00340E4E" w:rsidRPr="004A17AB" w:rsidRDefault="00340E4E" w:rsidP="00340E4E">
    <w:pPr>
      <w:pStyle w:val="Header"/>
      <w:rPr>
        <w:i/>
        <w:color w:val="FF0000"/>
      </w:rPr>
    </w:pPr>
  </w:p>
  <w:p w14:paraId="0B8B4092" w14:textId="7B01D1FC" w:rsidR="00340E4E" w:rsidRDefault="00340E4E" w:rsidP="00340E4E">
    <w:pPr>
      <w:pStyle w:val="Header"/>
    </w:pPr>
    <w:r w:rsidRPr="004A17AB">
      <w:rPr>
        <w:i/>
        <w:color w:val="FF0000"/>
        <w:lang w:bidi="de-DE"/>
      </w:rPr>
      <w:t>Sachnr.:</w:t>
    </w:r>
  </w:p>
  <w:p w14:paraId="0B310FC8" w14:textId="77777777" w:rsidR="00340E4E" w:rsidRPr="00340E4E" w:rsidRDefault="00340E4E" w:rsidP="00340E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36326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F63A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26DF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5AF5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707F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841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AEA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72D5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17833A89"/>
    <w:multiLevelType w:val="multilevel"/>
    <w:tmpl w:val="1A8CF42A"/>
    <w:numStyleLink w:val="PunktopstillingFP"/>
  </w:abstractNum>
  <w:abstractNum w:abstractNumId="9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BC7B74"/>
    <w:multiLevelType w:val="multilevel"/>
    <w:tmpl w:val="1A8CF42A"/>
    <w:styleLink w:val="Punktopstilling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>
    <w:nsid w:val="329255F2"/>
    <w:multiLevelType w:val="multilevel"/>
    <w:tmpl w:val="0F28C232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2">
    <w:nsid w:val="40B81B90"/>
    <w:multiLevelType w:val="multilevel"/>
    <w:tmpl w:val="1A8CF42A"/>
    <w:numStyleLink w:val="PunktopstillingFP"/>
  </w:abstractNum>
  <w:abstractNum w:abstractNumId="13">
    <w:nsid w:val="414B16A0"/>
    <w:multiLevelType w:val="multilevel"/>
    <w:tmpl w:val="8BA497F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4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4E"/>
    <w:rsid w:val="002E1B52"/>
    <w:rsid w:val="00340E4E"/>
    <w:rsid w:val="004833C3"/>
    <w:rsid w:val="008D1060"/>
    <w:rsid w:val="00BB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B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de-DE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99"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qFormat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PunktopstillingFP">
    <w:name w:val="Punktopstilling_FP"/>
    <w:uiPriority w:val="99"/>
    <w:rsid w:val="00340E4E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de-DE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99"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qFormat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PunktopstillingFP">
    <w:name w:val="Punktopstilling_FP"/>
    <w:uiPriority w:val="99"/>
    <w:rsid w:val="00340E4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aes.dk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381D0DD3F52E994BBB015F221D0F4E86" ma:contentTypeVersion="3" ma:contentTypeDescription="GetOrganized dokument" ma:contentTypeScope="" ma:versionID="6d5b16c3d03b322cd8b261ee003b8155">
  <xsd:schema xmlns:xsd="http://www.w3.org/2001/XMLSchema" xmlns:xs="http://www.w3.org/2001/XMLSchema" xmlns:p="http://schemas.microsoft.com/office/2006/metadata/properties" xmlns:ns1="http://schemas.microsoft.com/sharepoint/v3" xmlns:ns2="428F2735-50B2-41C5-9790-B4A5DE7E4AC7" xmlns:ns3="fa223768-a66b-41fd-bd09-58758383dc08" targetNamespace="http://schemas.microsoft.com/office/2006/metadata/properties" ma:root="true" ma:fieldsID="874b4a4a7206734f3264442ed1e55741" ns1:_="" ns2:_="" ns3:_="">
    <xsd:import namespace="http://schemas.microsoft.com/sharepoint/v3"/>
    <xsd:import namespace="428F2735-50B2-41C5-9790-B4A5DE7E4AC7"/>
    <xsd:import namespace="fa223768-a66b-41fd-bd09-58758383dc08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Dokument_x0020_type" minOccurs="0"/>
                <xsd:element ref="ns2:Procesord" minOccurs="0"/>
                <xsd:element ref="ns2:Cirkul_x00e6_renummer" minOccurs="0"/>
                <xsd:element ref="ns2:Cirkul_x00e6_retype" minOccurs="0"/>
                <xsd:element ref="ns2:OldDocID" minOccurs="0"/>
                <xsd:element ref="ns2:MigreretDokument" minOccurs="0"/>
                <xsd:element ref="ns2:KCSagsID" minOccurs="0"/>
                <xsd:element ref="ns2:Publiceringsdato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24" nillable="true" ma:displayName="Sags ID" ma:default="Tildeler" ma:internalName="CaseID" ma:readOnly="true">
      <xsd:simpleType>
        <xsd:restriction base="dms:Text"/>
      </xsd:simpleType>
    </xsd:element>
    <xsd:element name="CCMVisualId" ma:index="25" nillable="true" ma:displayName="Sags ID" ma:default="Tildeler" ma:internalName="CCMVisualId" ma:readOnly="true">
      <xsd:simpleType>
        <xsd:restriction base="dms:Text"/>
      </xsd:simpleType>
    </xsd:element>
    <xsd:element name="DocID" ma:index="26" nillable="true" ma:displayName="Dok ID" ma:default="Tildeler" ma:internalName="DocID" ma:readOnly="true">
      <xsd:simpleType>
        <xsd:restriction base="dms:Text"/>
      </xsd:simpleType>
    </xsd:element>
    <xsd:element name="Finalized" ma:index="27" nillable="true" ma:displayName="Endeligt" ma:default="False" ma:internalName="Finalized" ma:readOnly="true">
      <xsd:simpleType>
        <xsd:restriction base="dms:Boolean"/>
      </xsd:simpleType>
    </xsd:element>
    <xsd:element name="Related" ma:index="28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9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30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1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2" nillable="true" ma:displayName="Skabelonnavn" ma:internalName="CCMTemplateName" ma:readOnly="true">
      <xsd:simpleType>
        <xsd:restriction base="dms:Text"/>
      </xsd:simpleType>
    </xsd:element>
    <xsd:element name="CCMTemplateVersion" ma:index="33" nillable="true" ma:displayName="Skabelonversion" ma:internalName="CCMTemplateVersion" ma:readOnly="true">
      <xsd:simpleType>
        <xsd:restriction base="dms:Text"/>
      </xsd:simpleType>
    </xsd:element>
    <xsd:element name="CCMTemplateID" ma:index="34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5" nillable="true" ma:displayName="CCMSystemID" ma:hidden="true" ma:internalName="CCMSystemID" ma:readOnly="true">
      <xsd:simpleType>
        <xsd:restriction base="dms:Text"/>
      </xsd:simpleType>
    </xsd:element>
    <xsd:element name="WasEncrypted" ma:index="36" nillable="true" ma:displayName="Krypteret" ma:default="False" ma:internalName="WasEncrypted" ma:readOnly="true">
      <xsd:simpleType>
        <xsd:restriction base="dms:Boolean"/>
      </xsd:simpleType>
    </xsd:element>
    <xsd:element name="WasSigned" ma:index="37" nillable="true" ma:displayName="Signeret" ma:default="False" ma:internalName="WasSigned" ma:readOnly="true">
      <xsd:simpleType>
        <xsd:restriction base="dms:Boolean"/>
      </xsd:simpleType>
    </xsd:element>
    <xsd:element name="MailHasAttachments" ma:index="38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9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F2735-50B2-41C5-9790-B4A5DE7E4AC7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35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Dokument_x0020_type" ma:index="8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Procesord" ma:index="9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1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2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KCSagsID" ma:index="16" nillable="true" ma:displayName="KCSagsID" ma:internalName="KCSagsID">
      <xsd:simpleType>
        <xsd:restriction base="dms:Text"/>
      </xsd:simpleType>
    </xsd:element>
    <xsd:element name="Publiceringsdato" ma:index="17" nillable="true" ma:displayName="Publiceringsdato" ma:format="DateTime" ma:internalName="Publiceringsdato">
      <xsd:simpleType>
        <xsd:restriction base="dms:DateTime"/>
      </xsd:simpleType>
    </xsd:element>
    <xsd:element name="c3ccde630d2f46bf94589b3208a8bd7f" ma:index="41" nillable="true" ma:taxonomy="true" ma:internalName="c3ccde630d2f46bf94589b3208a8bd7f" ma:taxonomyFieldName="S_x00f8_geord" ma:displayName="Søgeord" ma:default="67;#SAMTYKKE|60ab2327-0884-4659-a2ad-9d4ddf92ba34;#68;#ERKLÆRING|1b0ce2eb-9aad-4634-8dca-41ab1a685dc2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3" nillable="true" ma:displayName="Er publiceret" ma:internalName="Er_x0020_publiceret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23768-a66b-41fd-bd09-58758383dc08" elementFormDefault="qualified">
    <xsd:import namespace="http://schemas.microsoft.com/office/2006/documentManagement/types"/>
    <xsd:import namespace="http://schemas.microsoft.com/office/infopath/2007/PartnerControls"/>
    <xsd:element name="TaxCatchAll" ma:index="42" nillable="true" ma:displayName="Taxonomy Catch All Column" ma:hidden="true" ma:list="{ac0875a3-473b-44aa-8863-a0ed16e92136}" ma:internalName="TaxCatchAll" ma:showField="CatchAllData" ma:web="fa223768-a66b-41fd-bd09-58758383d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MigreretDokument xmlns="428F2735-50B2-41C5-9790-B4A5DE7E4AC7">false</MigreretDokument>
    <KCSagsID xmlns="428F2735-50B2-41C5-9790-B4A5DE7E4AC7" xsi:nil="true"/>
    <TaxCatchAll xmlns="fa223768-a66b-41fd-bd09-58758383dc08"/>
    <Ansvarlig xmlns="428F2735-50B2-41C5-9790-B4A5DE7E4AC7">
      <UserInfo>
        <DisplayName>Astrid Breuning Sluth</DisplayName>
        <AccountId>35</AccountId>
        <AccountType/>
      </UserInfo>
    </Ansvarlig>
    <Resume xmlns="428F2735-50B2-41C5-9790-B4A5DE7E4AC7" xsi:nil="true"/>
    <Cirkul_x00e6_retype xmlns="428F2735-50B2-41C5-9790-B4A5DE7E4AC7">Ikke en information</Cirkul_x00e6_retype>
    <Classification xmlns="428F2735-50B2-41C5-9790-B4A5DE7E4AC7">Offentlig</Classification>
    <Publiceringsdato xmlns="428F2735-50B2-41C5-9790-B4A5DE7E4AC7" xsi:nil="true"/>
    <Afsender xmlns="428F2735-50B2-41C5-9790-B4A5DE7E4AC7">
      <UserInfo>
        <DisplayName/>
        <AccountId xsi:nil="true"/>
        <AccountType/>
      </UserInfo>
    </Afsender>
    <Procesord xmlns="428F2735-50B2-41C5-9790-B4A5DE7E4AC7">Andet</Procesord>
    <Bem_x00e6_rkninger xmlns="428F2735-50B2-41C5-9790-B4A5DE7E4AC7" xsi:nil="true"/>
    <Cirkul_x00e6_renummer xmlns="428F2735-50B2-41C5-9790-B4A5DE7E4AC7" xsi:nil="true"/>
    <c3ccde630d2f46bf94589b3208a8bd7f xmlns="428F2735-50B2-41C5-9790-B4A5DE7E4AC7">
      <Terms xmlns="http://schemas.microsoft.com/office/infopath/2007/PartnerControls"/>
    </c3ccde630d2f46bf94589b3208a8bd7f>
    <Dokument_x0020_type xmlns="428F2735-50B2-41C5-9790-B4A5DE7E4AC7">Udgående</Dokument_x0020_type>
    <Dokumentdato xmlns="428F2735-50B2-41C5-9790-B4A5DE7E4AC7">2018-03-25T22:00:00+00:00</Dokumentdato>
    <OldDocID xmlns="428F2735-50B2-41C5-9790-B4A5DE7E4AC7" xsi:nil="true"/>
    <CCMSystemID xmlns="http://schemas.microsoft.com/sharepoint/v3">a6110ba3-8652-4bfa-b896-1832244e4f67</CCMSystemID>
    <LocalAttachment xmlns="http://schemas.microsoft.com/sharepoint/v3">true</LocalAttachment>
    <Related xmlns="http://schemas.microsoft.com/sharepoint/v3">false</Related>
    <CCMVisualId xmlns="http://schemas.microsoft.com/sharepoint/v3">GES-2017-00162</CCMVisualId>
    <Finalized xmlns="http://schemas.microsoft.com/sharepoint/v3">false</Finalized>
    <DocID xmlns="http://schemas.microsoft.com/sharepoint/v3">360617</DocID>
    <CaseRecordNumber xmlns="http://schemas.microsoft.com/sharepoint/v3">150</CaseRecordNumber>
    <CaseID xmlns="http://schemas.microsoft.com/sharepoint/v3">GES-2017-00162</CaseID>
    <RegistrationDate xmlns="http://schemas.microsoft.com/sharepoint/v3">2018-06-01T12:12:07+00:00</RegistrationDate>
    <CCMTemplateID xmlns="http://schemas.microsoft.com/sharepoint/v3">0</CCMTemplate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False</openByDefault>
  <xsnScope>http://devisabella/cases/GES/Definition/Dokumenter</xsnScope>
</customXs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D7644-9D0D-4229-9153-B35854763D7D}"/>
</file>

<file path=customXml/itemProps2.xml><?xml version="1.0" encoding="utf-8"?>
<ds:datastoreItem xmlns:ds="http://schemas.openxmlformats.org/officeDocument/2006/customXml" ds:itemID="{196C23EA-D429-4113-A76B-4FFBD87C403D}"/>
</file>

<file path=customXml/itemProps3.xml><?xml version="1.0" encoding="utf-8"?>
<ds:datastoreItem xmlns:ds="http://schemas.openxmlformats.org/officeDocument/2006/customXml" ds:itemID="{DC056441-B16F-46A0-9CBF-A3A0058BFB95}"/>
</file>

<file path=customXml/itemProps4.xml><?xml version="1.0" encoding="utf-8"?>
<ds:datastoreItem xmlns:ds="http://schemas.openxmlformats.org/officeDocument/2006/customXml" ds:itemID="{1038FA65-D70F-4BA2-A58A-802AEF1AFC91}"/>
</file>

<file path=customXml/itemProps5.xml><?xml version="1.0" encoding="utf-8"?>
<ds:datastoreItem xmlns:ds="http://schemas.openxmlformats.org/officeDocument/2006/customXml" ds:itemID="{DCF9E4F3-A4F8-4F76-88E3-2070A158B6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2875</Characters>
  <Application>Microsoft Office Word</Application>
  <DocSecurity>4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Dokument skabelon</vt:lpstr>
      <vt:lpstr>GO Templafy – Test</vt:lpstr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022 Skadesforsikring - afdød - BØRN - tysk</dc:title>
  <dc:creator>Astrid Breuning Sluth</dc:creator>
  <cp:lastModifiedBy>Owner</cp:lastModifiedBy>
  <cp:revision>2</cp:revision>
  <dcterms:created xsi:type="dcterms:W3CDTF">2018-05-29T12:45:00Z</dcterms:created>
  <dcterms:modified xsi:type="dcterms:W3CDTF">2018-05-29T12:45:00Z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0x010100AC085CFC53BC46CEA2EADE194AD9D48200381D0DD3F52E994BBB015F221D0F4E86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